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黑体" w:hAnsi="黑体" w:eastAsia="黑体"/>
          <w:sz w:val="44"/>
          <w:szCs w:val="44"/>
          <w:lang w:val="en-US" w:eastAsia="zh-CN"/>
        </w:rPr>
      </w:pPr>
      <w:r>
        <w:rPr>
          <w:rFonts w:hint="eastAsia" w:ascii="黑体" w:hAnsi="黑体" w:eastAsia="黑体"/>
          <w:sz w:val="44"/>
          <w:szCs w:val="44"/>
          <w:lang w:val="en-US" w:eastAsia="zh-CN"/>
        </w:rPr>
        <w:t>2026车辆配件信息查询服务商比选</w:t>
      </w:r>
      <w:r>
        <w:rPr>
          <w:rFonts w:hint="eastAsia" w:ascii="黑体" w:hAnsi="黑体" w:eastAsia="黑体"/>
          <w:sz w:val="44"/>
          <w:szCs w:val="44"/>
          <w:lang w:val="en-US" w:eastAsia="zh-CN"/>
        </w:rPr>
        <w:t>项目供应商报名表</w:t>
      </w: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1243"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default"/>
                <w:sz w:val="28"/>
                <w:szCs w:val="28"/>
                <w:lang w:val="en-US" w:eastAsia="zh-CN"/>
              </w:rPr>
            </w:pPr>
            <w:r>
              <w:rPr>
                <w:rFonts w:hint="eastAsia" w:ascii="宋体" w:hAnsi="宋体" w:eastAsia="宋体" w:cs="宋体"/>
                <w:b/>
                <w:bCs/>
                <w:sz w:val="28"/>
                <w:szCs w:val="28"/>
                <w:lang w:val="en-US" w:eastAsia="zh-CN"/>
              </w:rPr>
              <w:t>人保财险北京分公司</w:t>
            </w:r>
            <w:r>
              <w:rPr>
                <w:rFonts w:hint="eastAsia" w:ascii="宋体" w:hAnsi="宋体" w:eastAsia="宋体" w:cs="宋体"/>
                <w:b/>
                <w:bCs/>
                <w:sz w:val="28"/>
                <w:szCs w:val="28"/>
                <w:lang w:val="en-US" w:eastAsia="zh-CN"/>
              </w:rPr>
              <w:t>2026车辆配件信息查询服务商比选项目</w:t>
            </w:r>
          </w:p>
        </w:tc>
      </w:tr>
      <w:tr>
        <w:tblPrEx>
          <w:tblCellMar>
            <w:top w:w="0" w:type="dxa"/>
            <w:left w:w="108" w:type="dxa"/>
            <w:bottom w:w="0" w:type="dxa"/>
            <w:right w:w="108" w:type="dxa"/>
          </w:tblCellMar>
        </w:tblPrEx>
        <w:trPr>
          <w:trHeight w:val="1832"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报名单位名称</w:t>
            </w:r>
            <w:r>
              <w:rPr>
                <w:rFonts w:hint="eastAsia" w:ascii="宋体" w:hAnsi="宋体" w:cs="宋体"/>
                <w:b/>
                <w:bCs/>
                <w:sz w:val="28"/>
                <w:szCs w:val="28"/>
              </w:rPr>
              <w:br w:type="textWrapping"/>
            </w:r>
            <w:r>
              <w:rPr>
                <w:rFonts w:hint="eastAsia" w:ascii="宋体" w:hAnsi="宋体" w:cs="宋体"/>
                <w:b/>
                <w:bCs/>
                <w:sz w:val="28"/>
                <w:szCs w:val="28"/>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187"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联系人</w:t>
            </w:r>
            <w:r>
              <w:rPr>
                <w:rFonts w:hint="eastAsia" w:ascii="宋体" w:hAnsi="宋体" w:cs="宋体"/>
                <w:b/>
                <w:bCs/>
                <w:sz w:val="28"/>
                <w:szCs w:val="28"/>
              </w:rPr>
              <w:br w:type="textWrapping"/>
            </w:r>
            <w:r>
              <w:rPr>
                <w:rFonts w:hint="eastAsia" w:ascii="宋体" w:hAnsi="宋体" w:cs="宋体"/>
                <w:b/>
                <w:bCs/>
                <w:sz w:val="28"/>
                <w:szCs w:val="28"/>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225"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ascii="宋体" w:hAnsi="宋体" w:cs="宋体"/>
                <w:b/>
                <w:bCs/>
                <w:sz w:val="28"/>
                <w:szCs w:val="28"/>
              </w:rPr>
            </w:pPr>
            <w:r>
              <w:rPr>
                <w:rFonts w:hint="eastAsia" w:ascii="宋体" w:hAnsi="宋体" w:cs="宋体"/>
                <w:b/>
                <w:bCs/>
                <w:sz w:val="28"/>
                <w:szCs w:val="28"/>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r>
        <w:tblPrEx>
          <w:tblCellMar>
            <w:top w:w="0" w:type="dxa"/>
            <w:left w:w="108" w:type="dxa"/>
            <w:bottom w:w="0" w:type="dxa"/>
            <w:right w:w="108" w:type="dxa"/>
          </w:tblCellMar>
        </w:tblPrEx>
        <w:trPr>
          <w:trHeight w:val="2178"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sz w:val="28"/>
                <w:szCs w:val="28"/>
                <w:lang w:val="en-US" w:eastAsia="zh-CN"/>
              </w:rPr>
            </w:pPr>
            <w:r>
              <w:rPr>
                <w:rFonts w:hint="eastAsia" w:ascii="宋体" w:hAnsi="宋体" w:cs="宋体"/>
                <w:b/>
                <w:bCs/>
                <w:sz w:val="28"/>
                <w:szCs w:val="28"/>
                <w:lang w:val="en-US" w:eastAsia="zh-CN"/>
              </w:rPr>
              <w:t>手机号</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ascii="宋体" w:hAnsi="宋体" w:cs="宋体"/>
                <w:sz w:val="28"/>
                <w:szCs w:val="28"/>
              </w:rPr>
            </w:pPr>
            <w:r>
              <w:rPr>
                <w:rFonts w:hint="eastAsia" w:ascii="宋体" w:hAnsi="宋体" w:cs="宋体"/>
                <w:sz w:val="28"/>
                <w:szCs w:val="28"/>
              </w:rPr>
              <w:t>　</w:t>
            </w:r>
          </w:p>
        </w:tc>
      </w:tr>
    </w:tbl>
    <w:p>
      <w:r>
        <w:rPr>
          <w:rFonts w:hint="eastAsia"/>
        </w:rPr>
        <w:t>注：1</w:t>
      </w:r>
      <w:r>
        <w:t>.</w:t>
      </w:r>
      <w:r>
        <w:rPr>
          <w:rFonts w:hint="eastAsia"/>
        </w:rPr>
        <w:t>参与本项目报名的供应商请将本表填写完整后发送至采购方联系人邮箱</w:t>
      </w:r>
      <w:r>
        <w:rPr>
          <w:rFonts w:hint="eastAsia"/>
          <w:lang w:val="en-US" w:eastAsia="zh-CN"/>
        </w:rPr>
        <w:t>：</w:t>
      </w:r>
      <w:r>
        <w:rPr>
          <w:rFonts w:hint="eastAsia" w:eastAsia="宋体"/>
        </w:rPr>
        <w:fldChar w:fldCharType="begin"/>
      </w:r>
      <w:r>
        <w:rPr>
          <w:rFonts w:hint="eastAsia" w:eastAsia="宋体"/>
        </w:rPr>
        <w:instrText xml:space="preserve"> HYPERLINK "mailto:longyujia@picc.com.cn" </w:instrText>
      </w:r>
      <w:r>
        <w:rPr>
          <w:rFonts w:hint="eastAsia" w:eastAsia="宋体"/>
        </w:rPr>
        <w:fldChar w:fldCharType="separate"/>
      </w:r>
      <w:r>
        <w:rPr>
          <w:rFonts w:hint="eastAsia" w:eastAsia="宋体"/>
          <w:lang w:val="en-US" w:eastAsia="zh-CN"/>
        </w:rPr>
        <w:t>wenjianqiu</w:t>
      </w:r>
      <w:r>
        <w:rPr>
          <w:rFonts w:hint="eastAsia" w:eastAsia="宋体"/>
        </w:rPr>
        <w:t>@</w:t>
      </w:r>
      <w:r>
        <w:rPr>
          <w:rFonts w:hint="eastAsia" w:eastAsia="宋体"/>
          <w:lang w:val="en-US" w:eastAsia="zh-CN"/>
        </w:rPr>
        <w:t>beij.</w:t>
      </w:r>
      <w:r>
        <w:rPr>
          <w:rFonts w:hint="eastAsia" w:eastAsia="宋体"/>
        </w:rPr>
        <w:t>picc.com.cn</w:t>
      </w:r>
      <w:r>
        <w:rPr>
          <w:rFonts w:hint="eastAsia" w:eastAsia="宋体"/>
        </w:rPr>
        <w:fldChar w:fldCharType="end"/>
      </w:r>
      <w:r>
        <w:rPr>
          <w:rFonts w:hint="eastAsia" w:eastAsia="宋体"/>
          <w:lang w:val="en-US" w:eastAsia="zh-CN"/>
        </w:rPr>
        <w:t>并</w:t>
      </w:r>
      <w:r>
        <w:rPr>
          <w:rFonts w:eastAsia="宋体"/>
        </w:rPr>
        <w:t>电话</w:t>
      </w:r>
      <w:r>
        <w:t>联系采购方负责人确认报名</w:t>
      </w:r>
      <w:r>
        <w:rPr>
          <w:rFonts w:hint="eastAsia"/>
        </w:rPr>
        <w:t>。</w:t>
      </w:r>
    </w:p>
    <w:p>
      <w:pPr>
        <w:rPr>
          <w:rFonts w:hint="eastAsia"/>
        </w:rPr>
      </w:pPr>
      <w:r>
        <w:rPr>
          <w:rFonts w:hint="eastAsia"/>
        </w:rPr>
        <w:t xml:space="preserve"> </w:t>
      </w:r>
      <w:r>
        <w:t xml:space="preserve">   2.报名时间以采购</w:t>
      </w:r>
      <w:bookmarkStart w:id="0" w:name="_GoBack"/>
      <w:bookmarkEnd w:id="0"/>
      <w:r>
        <w:rPr>
          <w:rFonts w:hint="eastAsia"/>
          <w:lang w:val="en-US" w:eastAsia="zh-CN"/>
        </w:rPr>
        <w:t>人</w:t>
      </w:r>
      <w:r>
        <w:t>收到报名邮件时间为准</w:t>
      </w:r>
      <w:r>
        <w:rPr>
          <w:rFonts w:hint="eastAsia"/>
        </w:rPr>
        <w:t>。</w:t>
      </w:r>
    </w:p>
    <w:p>
      <w:pPr>
        <w:pStyle w:val="2"/>
      </w:pPr>
    </w:p>
    <w:p>
      <w:pPr>
        <w:pStyle w:val="2"/>
      </w:pPr>
    </w:p>
    <w:p>
      <w:pPr>
        <w:pStyle w:val="2"/>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623074"/>
    <w:rsid w:val="07A62127"/>
    <w:rsid w:val="08726D67"/>
    <w:rsid w:val="1415061C"/>
    <w:rsid w:val="19F50124"/>
    <w:rsid w:val="29A27177"/>
    <w:rsid w:val="2C777A97"/>
    <w:rsid w:val="2ECD1756"/>
    <w:rsid w:val="2F922799"/>
    <w:rsid w:val="34034262"/>
    <w:rsid w:val="37F063E3"/>
    <w:rsid w:val="3BFE07FA"/>
    <w:rsid w:val="3C1F45B2"/>
    <w:rsid w:val="3C6514A3"/>
    <w:rsid w:val="41934623"/>
    <w:rsid w:val="43F5638C"/>
    <w:rsid w:val="46E025D7"/>
    <w:rsid w:val="5689439D"/>
    <w:rsid w:val="580637F9"/>
    <w:rsid w:val="584D616C"/>
    <w:rsid w:val="5B9F7D58"/>
    <w:rsid w:val="60002310"/>
    <w:rsid w:val="608A1F5A"/>
    <w:rsid w:val="660C3A57"/>
    <w:rsid w:val="68A634BD"/>
    <w:rsid w:val="6A786C3C"/>
    <w:rsid w:val="719976D6"/>
    <w:rsid w:val="7B8C0A56"/>
    <w:rsid w:val="7BC6579F"/>
    <w:rsid w:val="7FFFA2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Office_11.8.2.12086_F1E327BC-269C-435d-A152-05C5408002CA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2024-12-12T10:10:00Z</dcterms:created>
  <dc:creator>user</dc:creator>
  <cp:lastModifiedBy>Administrator</cp:lastModifiedBy>
  <dcterms:modified xsi:type="dcterms:W3CDTF">2026-04-02T05:42:42Z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2052-11.8.2.12086</vt:lpwstr>
  </property>
  <property fmtid="{D5CDD505-2E9C-101B-9397-08002B2CF9AE}" pid="3" name="ICV">
    <vt:lpwstr>3931417810894125BADE5727BB840B07</vt:lpwstr>
  </property>
</Properties>
</file>