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29D" w:rsidRDefault="0051629D" w:rsidP="0051629D">
      <w:pPr>
        <w:spacing w:line="600" w:lineRule="exact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附件：</w:t>
      </w:r>
    </w:p>
    <w:p w:rsidR="0051629D" w:rsidRDefault="0051629D" w:rsidP="0051629D">
      <w:pPr>
        <w:widowControl/>
        <w:spacing w:line="600" w:lineRule="exact"/>
        <w:ind w:firstLine="480"/>
        <w:jc w:val="center"/>
        <w:rPr>
          <w:rFonts w:ascii="仿宋_GB2312" w:eastAsia="仿宋_GB2312" w:hAnsi="宋体" w:cs="Helvetica"/>
          <w:b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Helvetica" w:hint="eastAsia"/>
          <w:b/>
          <w:color w:val="333333"/>
          <w:kern w:val="0"/>
          <w:sz w:val="32"/>
          <w:szCs w:val="32"/>
        </w:rPr>
        <w:t>供应商申请资料</w:t>
      </w:r>
    </w:p>
    <w:p w:rsidR="0051629D" w:rsidRDefault="0051629D" w:rsidP="0051629D">
      <w:pPr>
        <w:widowControl/>
        <w:spacing w:line="600" w:lineRule="exact"/>
        <w:ind w:firstLine="480"/>
        <w:jc w:val="center"/>
        <w:rPr>
          <w:rFonts w:ascii="仿宋_GB2312" w:eastAsia="仿宋_GB2312" w:hAnsi="宋体" w:cs="Helvetica"/>
          <w:b/>
          <w:color w:val="333333"/>
          <w:kern w:val="0"/>
          <w:sz w:val="32"/>
          <w:szCs w:val="32"/>
        </w:rPr>
      </w:pPr>
    </w:p>
    <w:tbl>
      <w:tblPr>
        <w:tblW w:w="5209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839"/>
        <w:gridCol w:w="2410"/>
        <w:gridCol w:w="1984"/>
        <w:gridCol w:w="2410"/>
      </w:tblGrid>
      <w:tr w:rsidR="0051629D" w:rsidTr="00C31B1E"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企业类型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51629D" w:rsidTr="00C31B1E">
        <w:trPr>
          <w:trHeight w:val="88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注册资本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员工数量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51629D" w:rsidTr="00C31B1E">
        <w:trPr>
          <w:trHeight w:val="225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职务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51629D" w:rsidTr="00C31B1E"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手机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办公电话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51629D" w:rsidTr="00C31B1E"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b/>
                <w:color w:val="333333"/>
                <w:kern w:val="0"/>
                <w:sz w:val="24"/>
                <w:szCs w:val="24"/>
              </w:rPr>
              <w:t>e-mail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办公地址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51629D" w:rsidTr="00C31B1E"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服务范围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color w:val="333333"/>
                <w:kern w:val="0"/>
                <w:sz w:val="24"/>
                <w:szCs w:val="24"/>
              </w:rPr>
              <w:t>（全国或省市）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官方网站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Calibri" w:eastAsia="宋体" w:hAnsi="Calibri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51629D" w:rsidTr="00C31B1E">
        <w:trPr>
          <w:trHeight w:val="2245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企业简介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color w:val="333333"/>
                <w:kern w:val="0"/>
                <w:sz w:val="24"/>
                <w:szCs w:val="24"/>
              </w:rPr>
              <w:t>（发展历程、组织结构、主要产品、核心竞争力、近三年营收规模等）</w:t>
            </w:r>
          </w:p>
        </w:tc>
      </w:tr>
      <w:tr w:rsidR="0051629D" w:rsidTr="00C31B1E">
        <w:trPr>
          <w:trHeight w:val="2122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企业资质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color w:val="333333"/>
                <w:kern w:val="0"/>
                <w:sz w:val="24"/>
                <w:szCs w:val="24"/>
              </w:rPr>
              <w:t>（主要资质）</w:t>
            </w:r>
          </w:p>
        </w:tc>
      </w:tr>
      <w:tr w:rsidR="0051629D" w:rsidTr="00C31B1E">
        <w:trPr>
          <w:trHeight w:val="2407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b/>
                <w:color w:val="333333"/>
                <w:kern w:val="0"/>
                <w:sz w:val="24"/>
                <w:szCs w:val="24"/>
              </w:rPr>
              <w:t>典型案例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1629D" w:rsidRDefault="0051629D" w:rsidP="00C31B1E">
            <w:pPr>
              <w:widowControl/>
              <w:spacing w:line="600" w:lineRule="exact"/>
              <w:ind w:firstLine="480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等线" w:eastAsia="等线" w:hAnsi="宋体" w:cs="Helvetica"/>
                <w:color w:val="333333"/>
                <w:kern w:val="0"/>
                <w:sz w:val="24"/>
                <w:szCs w:val="24"/>
              </w:rPr>
              <w:t>（近三年金融行业典型案例名称、时间）</w:t>
            </w:r>
          </w:p>
        </w:tc>
      </w:tr>
    </w:tbl>
    <w:p w:rsidR="0051629D" w:rsidRDefault="0051629D" w:rsidP="0051629D">
      <w:pPr>
        <w:widowControl/>
        <w:spacing w:line="600" w:lineRule="exact"/>
        <w:rPr>
          <w:rFonts w:ascii="等线" w:eastAsia="等线" w:hAnsi="宋体" w:cs="Helvetica"/>
          <w:color w:val="333333"/>
          <w:kern w:val="0"/>
          <w:sz w:val="15"/>
          <w:szCs w:val="15"/>
        </w:rPr>
      </w:pPr>
    </w:p>
    <w:p w:rsidR="0051629D" w:rsidRDefault="0051629D" w:rsidP="0051629D">
      <w:pPr>
        <w:widowControl/>
        <w:spacing w:line="600" w:lineRule="exact"/>
        <w:ind w:firstLine="480"/>
        <w:rPr>
          <w:rFonts w:ascii="宋体" w:eastAsia="宋体" w:hAnsi="宋体" w:cs="宋体"/>
          <w:color w:val="333333"/>
          <w:kern w:val="0"/>
          <w:szCs w:val="21"/>
        </w:rPr>
      </w:pPr>
      <w:r>
        <w:rPr>
          <w:rFonts w:ascii="等线" w:eastAsia="等线" w:hAnsi="宋体" w:cs="Helvetica"/>
          <w:color w:val="333333"/>
          <w:kern w:val="0"/>
          <w:sz w:val="15"/>
          <w:szCs w:val="15"/>
        </w:rPr>
        <w:t>本公司对以上申请材料的真实性负责，如有虚假愿意承担相应法律责任。</w:t>
      </w:r>
    </w:p>
    <w:p w:rsidR="00C11DF1" w:rsidRPr="0051629D" w:rsidRDefault="00C11DF1">
      <w:bookmarkStart w:id="0" w:name="_GoBack"/>
      <w:bookmarkEnd w:id="0"/>
    </w:p>
    <w:sectPr w:rsidR="00C11DF1" w:rsidRPr="005162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73A" w:rsidRDefault="0011673A" w:rsidP="0051629D">
      <w:r>
        <w:separator/>
      </w:r>
    </w:p>
  </w:endnote>
  <w:endnote w:type="continuationSeparator" w:id="0">
    <w:p w:rsidR="0011673A" w:rsidRDefault="0011673A" w:rsidP="00516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73A" w:rsidRDefault="0011673A" w:rsidP="0051629D">
      <w:r>
        <w:separator/>
      </w:r>
    </w:p>
  </w:footnote>
  <w:footnote w:type="continuationSeparator" w:id="0">
    <w:p w:rsidR="0011673A" w:rsidRDefault="0011673A" w:rsidP="005162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B62"/>
    <w:rsid w:val="0011673A"/>
    <w:rsid w:val="0051629D"/>
    <w:rsid w:val="00C11DF1"/>
    <w:rsid w:val="00D4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58F3F5-05F8-4B80-A40D-5A5E1FC6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rsid w:val="0051629D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1629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162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1629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162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1629D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semiHidden/>
    <w:rsid w:val="0051629D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李丹</dc:creator>
  <cp:keywords/>
  <dc:description/>
  <cp:lastModifiedBy>李丹</cp:lastModifiedBy>
  <cp:revision>2</cp:revision>
  <dcterms:created xsi:type="dcterms:W3CDTF">2021-11-08T03:28:00Z</dcterms:created>
  <dcterms:modified xsi:type="dcterms:W3CDTF">2021-11-08T03:28:00Z</dcterms:modified>
</cp:coreProperties>
</file>