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方正小标宋简体" w:hAnsi="方正小标宋简体" w:eastAsia="方正小标宋简体" w:cs="方正小标宋简体"/>
          <w:i w:val="0"/>
          <w:iCs w:val="0"/>
          <w:caps w:val="0"/>
          <w:color w:val="222222"/>
          <w:spacing w:val="0"/>
          <w:sz w:val="36"/>
          <w:szCs w:val="36"/>
          <w:shd w:val="clear" w:fill="FFFFFF"/>
        </w:rPr>
      </w:pPr>
      <w:r>
        <w:rPr>
          <w:rFonts w:hint="eastAsia" w:ascii="方正小标宋简体" w:hAnsi="方正小标宋简体" w:eastAsia="方正小标宋简体" w:cs="方正小标宋简体"/>
          <w:i w:val="0"/>
          <w:iCs w:val="0"/>
          <w:caps w:val="0"/>
          <w:color w:val="222222"/>
          <w:spacing w:val="0"/>
          <w:sz w:val="36"/>
          <w:szCs w:val="36"/>
          <w:shd w:val="clear" w:fill="FFFFFF"/>
        </w:rPr>
        <w:t>关于</w:t>
      </w:r>
      <w:r>
        <w:rPr>
          <w:rFonts w:hint="eastAsia" w:ascii="方正小标宋简体" w:hAnsi="方正小标宋简体" w:eastAsia="方正小标宋简体" w:cs="方正小标宋简体"/>
          <w:i w:val="0"/>
          <w:iCs w:val="0"/>
          <w:caps w:val="0"/>
          <w:color w:val="222222"/>
          <w:spacing w:val="0"/>
          <w:sz w:val="36"/>
          <w:szCs w:val="36"/>
          <w:shd w:val="clear" w:fill="FFFFFF"/>
          <w:lang w:val="en-US" w:eastAsia="zh-CN"/>
        </w:rPr>
        <w:t>人保财险新疆阿勒泰地区福海支公司车险户外高炮广告服务采购</w:t>
      </w:r>
      <w:r>
        <w:rPr>
          <w:rFonts w:hint="eastAsia" w:ascii="方正小标宋简体" w:hAnsi="方正小标宋简体" w:eastAsia="方正小标宋简体" w:cs="方正小标宋简体"/>
          <w:i w:val="0"/>
          <w:iCs w:val="0"/>
          <w:caps w:val="0"/>
          <w:color w:val="222222"/>
          <w:spacing w:val="0"/>
          <w:sz w:val="36"/>
          <w:szCs w:val="36"/>
          <w:shd w:val="clear" w:fill="FFFFFF"/>
        </w:rPr>
        <w:t>项目</w:t>
      </w:r>
    </w:p>
    <w:p>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方正小标宋简体" w:hAnsi="方正小标宋简体" w:eastAsia="方正小标宋简体" w:cs="方正小标宋简体"/>
          <w:i w:val="0"/>
          <w:iCs w:val="0"/>
          <w:caps w:val="0"/>
          <w:color w:val="222222"/>
          <w:spacing w:val="0"/>
          <w:sz w:val="36"/>
          <w:szCs w:val="36"/>
        </w:rPr>
      </w:pPr>
      <w:r>
        <w:rPr>
          <w:rFonts w:hint="eastAsia" w:ascii="方正小标宋简体" w:hAnsi="方正小标宋简体" w:eastAsia="方正小标宋简体" w:cs="方正小标宋简体"/>
          <w:i w:val="0"/>
          <w:iCs w:val="0"/>
          <w:caps w:val="0"/>
          <w:color w:val="222222"/>
          <w:spacing w:val="0"/>
          <w:sz w:val="36"/>
          <w:szCs w:val="36"/>
          <w:shd w:val="clear" w:fill="FFFFFF"/>
        </w:rPr>
        <w:t>拟采用单一</w:t>
      </w:r>
      <w:r>
        <w:rPr>
          <w:rFonts w:hint="eastAsia" w:ascii="方正小标宋简体" w:hAnsi="方正小标宋简体" w:eastAsia="方正小标宋简体" w:cs="方正小标宋简体"/>
          <w:i w:val="0"/>
          <w:iCs w:val="0"/>
          <w:caps w:val="0"/>
          <w:color w:val="222222"/>
          <w:spacing w:val="0"/>
          <w:sz w:val="36"/>
          <w:szCs w:val="36"/>
          <w:shd w:val="clear" w:fill="FFFFFF"/>
          <w:lang w:val="en-US" w:eastAsia="zh-CN"/>
        </w:rPr>
        <w:t>采购</w:t>
      </w:r>
      <w:r>
        <w:rPr>
          <w:rFonts w:hint="eastAsia" w:ascii="方正小标宋简体" w:hAnsi="方正小标宋简体" w:eastAsia="方正小标宋简体" w:cs="方正小标宋简体"/>
          <w:i w:val="0"/>
          <w:iCs w:val="0"/>
          <w:caps w:val="0"/>
          <w:color w:val="222222"/>
          <w:spacing w:val="0"/>
          <w:sz w:val="36"/>
          <w:szCs w:val="36"/>
          <w:shd w:val="clear" w:fill="FFFFFF"/>
        </w:rPr>
        <w:t>方式的公示</w:t>
      </w:r>
    </w:p>
    <w:p>
      <w:pPr>
        <w:pStyle w:val="4"/>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rPr>
          <w:rFonts w:hint="eastAsia" w:ascii="仿宋_GB2312" w:hAnsi="仿宋_GB2312" w:eastAsia="仿宋_GB2312" w:cs="仿宋_GB2312"/>
          <w:i w:val="0"/>
          <w:iCs w:val="0"/>
          <w:caps w:val="0"/>
          <w:color w:val="000000"/>
          <w:spacing w:val="0"/>
          <w:sz w:val="28"/>
          <w:szCs w:val="28"/>
          <w:shd w:val="clear" w:fill="FFFFFF"/>
        </w:rPr>
      </w:pP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根据中国人民保险集团和中国人民财产保险股份有限公司采购管理相关制度规定，现将单一采购</w:t>
      </w:r>
      <w:r>
        <w:rPr>
          <w:rFonts w:hint="eastAsia" w:ascii="仿宋_GB2312" w:hAnsi="仿宋_GB2312" w:eastAsia="仿宋_GB2312" w:cs="仿宋_GB2312"/>
          <w:i w:val="0"/>
          <w:iCs w:val="0"/>
          <w:caps w:val="0"/>
          <w:color w:val="000000"/>
          <w:spacing w:val="0"/>
          <w:sz w:val="28"/>
          <w:szCs w:val="28"/>
          <w:shd w:val="clear" w:fill="FFFFFF"/>
          <w:lang w:val="en-US" w:eastAsia="zh-CN"/>
        </w:rPr>
        <w:t>信息</w:t>
      </w:r>
      <w:r>
        <w:rPr>
          <w:rFonts w:hint="eastAsia" w:ascii="仿宋_GB2312" w:hAnsi="仿宋_GB2312" w:eastAsia="仿宋_GB2312" w:cs="仿宋_GB2312"/>
          <w:i w:val="0"/>
          <w:iCs w:val="0"/>
          <w:caps w:val="0"/>
          <w:color w:val="000000"/>
          <w:spacing w:val="0"/>
          <w:sz w:val="28"/>
          <w:szCs w:val="28"/>
          <w:shd w:val="clear" w:fill="FFFFFF"/>
        </w:rPr>
        <w:t>公示如下：</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val="0"/>
          <w:bCs w:val="0"/>
          <w:i w:val="0"/>
          <w:iCs w:val="0"/>
          <w:caps w:val="0"/>
          <w:color w:val="000000"/>
          <w:spacing w:val="0"/>
          <w:sz w:val="28"/>
          <w:szCs w:val="28"/>
          <w:lang w:eastAsia="zh-CN"/>
        </w:rPr>
      </w:pPr>
      <w:r>
        <w:rPr>
          <w:rFonts w:hint="eastAsia" w:ascii="仿宋_GB2312" w:hAnsi="仿宋_GB2312" w:eastAsia="仿宋_GB2312" w:cs="仿宋_GB2312"/>
          <w:b/>
          <w:bCs/>
          <w:i w:val="0"/>
          <w:iCs w:val="0"/>
          <w:caps w:val="0"/>
          <w:color w:val="000000"/>
          <w:spacing w:val="0"/>
          <w:sz w:val="28"/>
          <w:szCs w:val="28"/>
          <w:shd w:val="clear" w:fill="FFFFFF"/>
        </w:rPr>
        <w:t>一、项目名称：</w:t>
      </w:r>
      <w:r>
        <w:rPr>
          <w:rFonts w:hint="eastAsia" w:ascii="仿宋_GB2312" w:hAnsi="仿宋_GB2312" w:eastAsia="仿宋_GB2312" w:cs="仿宋_GB2312"/>
          <w:b w:val="0"/>
          <w:bCs w:val="0"/>
          <w:i w:val="0"/>
          <w:iCs w:val="0"/>
          <w:caps w:val="0"/>
          <w:color w:val="000000"/>
          <w:spacing w:val="0"/>
          <w:sz w:val="28"/>
          <w:szCs w:val="28"/>
          <w:shd w:val="clear" w:fill="FFFFFF"/>
        </w:rPr>
        <w:t>人保财险新疆阿勒泰地区福海支公司车险户外高炮广告服务采购项目</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b/>
          <w:bCs/>
          <w:i w:val="0"/>
          <w:iCs w:val="0"/>
          <w:caps w:val="0"/>
          <w:color w:val="000000"/>
          <w:spacing w:val="0"/>
          <w:sz w:val="28"/>
          <w:szCs w:val="28"/>
          <w:shd w:val="clear" w:fill="FFFFFF"/>
        </w:rPr>
        <w:t>二、</w:t>
      </w:r>
      <w:r>
        <w:rPr>
          <w:rFonts w:hint="eastAsia" w:ascii="仿宋_GB2312" w:hAnsi="仿宋_GB2312" w:eastAsia="仿宋_GB2312" w:cs="仿宋_GB2312"/>
          <w:b/>
          <w:bCs/>
          <w:i w:val="0"/>
          <w:iCs w:val="0"/>
          <w:caps w:val="0"/>
          <w:color w:val="000000"/>
          <w:spacing w:val="0"/>
          <w:sz w:val="28"/>
          <w:szCs w:val="28"/>
          <w:shd w:val="clear" w:fill="FFFFFF"/>
          <w:lang w:val="en-US" w:eastAsia="zh-CN"/>
        </w:rPr>
        <w:t>拟</w:t>
      </w:r>
      <w:r>
        <w:rPr>
          <w:rFonts w:hint="eastAsia" w:ascii="仿宋_GB2312" w:hAnsi="仿宋_GB2312" w:eastAsia="仿宋_GB2312" w:cs="仿宋_GB2312"/>
          <w:b/>
          <w:bCs/>
          <w:i w:val="0"/>
          <w:iCs w:val="0"/>
          <w:caps w:val="0"/>
          <w:color w:val="000000"/>
          <w:spacing w:val="0"/>
          <w:sz w:val="28"/>
          <w:szCs w:val="28"/>
          <w:shd w:val="clear" w:fill="FFFFFF"/>
        </w:rPr>
        <w:t>单一</w:t>
      </w:r>
      <w:r>
        <w:rPr>
          <w:rFonts w:hint="eastAsia" w:ascii="仿宋_GB2312" w:hAnsi="仿宋_GB2312" w:eastAsia="仿宋_GB2312" w:cs="仿宋_GB2312"/>
          <w:b/>
          <w:bCs/>
          <w:i w:val="0"/>
          <w:iCs w:val="0"/>
          <w:caps w:val="0"/>
          <w:color w:val="000000"/>
          <w:spacing w:val="0"/>
          <w:sz w:val="28"/>
          <w:szCs w:val="28"/>
          <w:shd w:val="clear" w:fill="FFFFFF"/>
          <w:lang w:val="en-US" w:eastAsia="zh-CN"/>
        </w:rPr>
        <w:t>采购</w:t>
      </w:r>
      <w:r>
        <w:rPr>
          <w:rFonts w:hint="eastAsia" w:ascii="仿宋_GB2312" w:hAnsi="仿宋_GB2312" w:eastAsia="仿宋_GB2312" w:cs="仿宋_GB2312"/>
          <w:b/>
          <w:bCs/>
          <w:i w:val="0"/>
          <w:iCs w:val="0"/>
          <w:caps w:val="0"/>
          <w:color w:val="000000"/>
          <w:spacing w:val="0"/>
          <w:sz w:val="28"/>
          <w:szCs w:val="28"/>
          <w:shd w:val="clear" w:fill="FFFFFF"/>
        </w:rPr>
        <w:t>供应商：</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福海县绿叶图文社</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val="0"/>
          <w:bCs w:val="0"/>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三、采购需求：</w:t>
      </w:r>
      <w:r>
        <w:rPr>
          <w:rFonts w:hint="eastAsia" w:ascii="仿宋_GB2312" w:hAnsi="仿宋_GB2312" w:eastAsia="仿宋_GB2312" w:cs="仿宋_GB2312"/>
          <w:b w:val="0"/>
          <w:bCs w:val="0"/>
          <w:i w:val="0"/>
          <w:iCs w:val="0"/>
          <w:caps w:val="0"/>
          <w:color w:val="000000"/>
          <w:spacing w:val="0"/>
          <w:sz w:val="28"/>
          <w:szCs w:val="28"/>
          <w:shd w:val="clear" w:fill="FFFFFF"/>
        </w:rPr>
        <w:t>本项目选定1家供应商，为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人保财险新疆阿勒泰地区福海支公司车险户外高炮广告服务采购项目</w:t>
      </w:r>
      <w:r>
        <w:rPr>
          <w:rFonts w:hint="eastAsia" w:ascii="仿宋_GB2312" w:hAnsi="仿宋_GB2312" w:eastAsia="仿宋_GB2312" w:cs="仿宋_GB2312"/>
          <w:b w:val="0"/>
          <w:bCs w:val="0"/>
          <w:i w:val="0"/>
          <w:iCs w:val="0"/>
          <w:caps w:val="0"/>
          <w:color w:val="000000"/>
          <w:spacing w:val="0"/>
          <w:sz w:val="28"/>
          <w:szCs w:val="28"/>
          <w:shd w:val="clear" w:fill="FFFFFF"/>
        </w:rPr>
        <w:t>提供</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广告发布</w:t>
      </w:r>
      <w:r>
        <w:rPr>
          <w:rFonts w:hint="eastAsia" w:ascii="仿宋_GB2312" w:hAnsi="仿宋_GB2312" w:eastAsia="仿宋_GB2312" w:cs="仿宋_GB2312"/>
          <w:b w:val="0"/>
          <w:bCs w:val="0"/>
          <w:i w:val="0"/>
          <w:iCs w:val="0"/>
          <w:caps w:val="0"/>
          <w:color w:val="000000"/>
          <w:spacing w:val="0"/>
          <w:sz w:val="28"/>
          <w:szCs w:val="28"/>
          <w:shd w:val="clear" w:fill="FFFFFF"/>
        </w:rPr>
        <w:t>服务。</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b/>
          <w:bCs/>
          <w:i w:val="0"/>
          <w:iCs w:val="0"/>
          <w:caps w:val="0"/>
          <w:color w:val="000000"/>
          <w:spacing w:val="0"/>
          <w:sz w:val="28"/>
          <w:szCs w:val="28"/>
        </w:rPr>
      </w:pPr>
      <w:r>
        <w:rPr>
          <w:rFonts w:hint="eastAsia" w:ascii="仿宋_GB2312" w:hAnsi="仿宋_GB2312" w:eastAsia="仿宋_GB2312" w:cs="仿宋_GB2312"/>
          <w:b/>
          <w:bCs/>
          <w:i w:val="0"/>
          <w:iCs w:val="0"/>
          <w:caps w:val="0"/>
          <w:color w:val="000000"/>
          <w:spacing w:val="0"/>
          <w:sz w:val="28"/>
          <w:szCs w:val="28"/>
          <w:shd w:val="clear" w:fill="FFFFFF"/>
        </w:rPr>
        <w:t>四、公示期间</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lang w:val="en-US" w:eastAsia="zh-CN"/>
        </w:rPr>
        <w:t>自本公示发布之日起</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3日</w:t>
      </w:r>
      <w:r>
        <w:rPr>
          <w:rFonts w:hint="eastAsia" w:ascii="仿宋_GB2312" w:hAnsi="仿宋_GB2312" w:eastAsia="仿宋_GB2312" w:cs="仿宋_GB2312"/>
          <w:i w:val="0"/>
          <w:iCs w:val="0"/>
          <w:caps w:val="0"/>
          <w:color w:val="000000"/>
          <w:spacing w:val="0"/>
          <w:sz w:val="28"/>
          <w:szCs w:val="28"/>
          <w:shd w:val="clear" w:fill="FFFFFF"/>
        </w:rPr>
        <w:t>内有关单位和个人如对</w:t>
      </w:r>
      <w:r>
        <w:rPr>
          <w:rFonts w:hint="eastAsia" w:ascii="仿宋_GB2312" w:hAnsi="仿宋_GB2312" w:eastAsia="仿宋_GB2312" w:cs="仿宋_GB2312"/>
          <w:i w:val="0"/>
          <w:iCs w:val="0"/>
          <w:caps w:val="0"/>
          <w:color w:val="000000"/>
          <w:spacing w:val="0"/>
          <w:sz w:val="28"/>
          <w:szCs w:val="28"/>
          <w:shd w:val="clear" w:fill="FFFFFF"/>
          <w:lang w:val="en-US" w:eastAsia="zh-CN"/>
        </w:rPr>
        <w:t>本</w:t>
      </w:r>
      <w:r>
        <w:rPr>
          <w:rFonts w:hint="eastAsia" w:ascii="仿宋_GB2312" w:hAnsi="仿宋_GB2312" w:eastAsia="仿宋_GB2312" w:cs="仿宋_GB2312"/>
          <w:i w:val="0"/>
          <w:iCs w:val="0"/>
          <w:caps w:val="0"/>
          <w:color w:val="000000"/>
          <w:spacing w:val="0"/>
          <w:sz w:val="28"/>
          <w:szCs w:val="28"/>
          <w:shd w:val="clear" w:fill="FFFFFF"/>
        </w:rPr>
        <w:t>项目采用单一采购方式有异议，请以书面形式与公示联系人联系。</w:t>
      </w:r>
    </w:p>
    <w:p>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2" w:firstLineChars="200"/>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五、公示联系人</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联系人：</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王艳</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eastAsia" w:ascii="仿宋_GB2312" w:hAnsi="仿宋_GB2312" w:eastAsia="仿宋_GB2312" w:cs="仿宋_GB2312"/>
          <w:b w:val="0"/>
          <w:bCs w:val="0"/>
          <w:i w:val="0"/>
          <w:iCs w:val="0"/>
          <w:caps w:val="0"/>
          <w:color w:val="000000"/>
          <w:spacing w:val="0"/>
          <w:sz w:val="28"/>
          <w:szCs w:val="28"/>
          <w:shd w:val="clear" w:fill="FFFFFF"/>
          <w:lang w:val="en-US" w:eastAsia="zh-CN"/>
        </w:rPr>
      </w:pPr>
      <w:r>
        <w:rPr>
          <w:rFonts w:hint="eastAsia" w:ascii="仿宋_GB2312" w:hAnsi="仿宋_GB2312" w:eastAsia="仿宋_GB2312" w:cs="仿宋_GB2312"/>
          <w:i w:val="0"/>
          <w:iCs w:val="0"/>
          <w:caps w:val="0"/>
          <w:color w:val="000000"/>
          <w:spacing w:val="0"/>
          <w:sz w:val="28"/>
          <w:szCs w:val="28"/>
          <w:shd w:val="clear" w:fill="FFFFFF"/>
        </w:rPr>
        <w:t>联系电话：</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18997780880</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textAlignment w:val="auto"/>
        <w:rPr>
          <w:rFonts w:hint="default" w:ascii="仿宋_GB2312" w:hAnsi="仿宋_GB2312" w:eastAsia="仿宋_GB2312" w:cs="仿宋_GB2312"/>
          <w:i w:val="0"/>
          <w:iCs w:val="0"/>
          <w:caps w:val="0"/>
          <w:color w:val="000000"/>
          <w:spacing w:val="0"/>
          <w:sz w:val="28"/>
          <w:szCs w:val="28"/>
          <w:lang w:val="en-US"/>
        </w:rPr>
      </w:pPr>
      <w:r>
        <w:rPr>
          <w:rFonts w:hint="eastAsia" w:ascii="仿宋_GB2312" w:hAnsi="仿宋_GB2312" w:eastAsia="仿宋_GB2312" w:cs="仿宋_GB2312"/>
          <w:i w:val="0"/>
          <w:iCs w:val="0"/>
          <w:caps w:val="0"/>
          <w:color w:val="000000"/>
          <w:spacing w:val="0"/>
          <w:sz w:val="28"/>
          <w:szCs w:val="28"/>
          <w:shd w:val="clear" w:fill="FFFFFF"/>
        </w:rPr>
        <w:t>邮箱：</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493423805@qq.com</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jc w:val="center"/>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 xml:space="preserve">             中国人民财产保险股份有限公司福海支</w:t>
      </w:r>
      <w:r>
        <w:rPr>
          <w:rFonts w:hint="eastAsia" w:ascii="仿宋_GB2312" w:hAnsi="仿宋_GB2312" w:eastAsia="仿宋_GB2312" w:cs="仿宋_GB2312"/>
          <w:i w:val="0"/>
          <w:iCs w:val="0"/>
          <w:caps w:val="0"/>
          <w:color w:val="000000"/>
          <w:spacing w:val="0"/>
          <w:sz w:val="28"/>
          <w:szCs w:val="28"/>
          <w:shd w:val="clear" w:fill="FFFFFF"/>
        </w:rPr>
        <w:t>公司</w:t>
      </w:r>
    </w:p>
    <w:p>
      <w:pPr>
        <w:pStyle w:val="4"/>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ind w:left="0" w:right="0" w:firstLine="560" w:firstLineChars="200"/>
        <w:jc w:val="right"/>
        <w:textAlignment w:val="auto"/>
        <w:rPr>
          <w:rFonts w:hint="eastAsia" w:ascii="仿宋_GB2312" w:hAnsi="仿宋_GB2312" w:eastAsia="仿宋_GB2312" w:cs="仿宋_GB2312"/>
          <w:i w:val="0"/>
          <w:iCs w:val="0"/>
          <w:caps w:val="0"/>
          <w:color w:val="000000"/>
          <w:spacing w:val="0"/>
          <w:sz w:val="28"/>
          <w:szCs w:val="28"/>
        </w:rPr>
      </w:pPr>
      <w:r>
        <w:rPr>
          <w:rFonts w:hint="eastAsia" w:ascii="仿宋_GB2312" w:hAnsi="仿宋_GB2312" w:eastAsia="仿宋_GB2312" w:cs="仿宋_GB2312"/>
          <w:i w:val="0"/>
          <w:iCs w:val="0"/>
          <w:caps w:val="0"/>
          <w:color w:val="000000"/>
          <w:spacing w:val="0"/>
          <w:sz w:val="28"/>
          <w:szCs w:val="28"/>
          <w:shd w:val="clear" w:fill="FFFFFF"/>
        </w:rPr>
        <w:t>20</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26</w:t>
      </w:r>
      <w:r>
        <w:rPr>
          <w:rFonts w:hint="eastAsia" w:ascii="仿宋_GB2312" w:hAnsi="仿宋_GB2312" w:eastAsia="仿宋_GB2312" w:cs="仿宋_GB2312"/>
          <w:i w:val="0"/>
          <w:iCs w:val="0"/>
          <w:caps w:val="0"/>
          <w:color w:val="000000"/>
          <w:spacing w:val="0"/>
          <w:sz w:val="28"/>
          <w:szCs w:val="28"/>
          <w:shd w:val="clear" w:fill="FFFFFF"/>
        </w:rPr>
        <w:t>年</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07</w:t>
      </w:r>
      <w:r>
        <w:rPr>
          <w:rFonts w:hint="eastAsia" w:ascii="仿宋_GB2312" w:hAnsi="仿宋_GB2312" w:eastAsia="仿宋_GB2312" w:cs="仿宋_GB2312"/>
          <w:i w:val="0"/>
          <w:iCs w:val="0"/>
          <w:caps w:val="0"/>
          <w:color w:val="000000"/>
          <w:spacing w:val="0"/>
          <w:sz w:val="28"/>
          <w:szCs w:val="28"/>
          <w:shd w:val="clear" w:fill="FFFFFF"/>
        </w:rPr>
        <w:t>月</w:t>
      </w:r>
      <w:r>
        <w:rPr>
          <w:rFonts w:hint="eastAsia" w:ascii="仿宋_GB2312" w:hAnsi="仿宋_GB2312" w:eastAsia="仿宋_GB2312" w:cs="仿宋_GB2312"/>
          <w:b w:val="0"/>
          <w:bCs w:val="0"/>
          <w:i w:val="0"/>
          <w:iCs w:val="0"/>
          <w:caps w:val="0"/>
          <w:color w:val="000000"/>
          <w:spacing w:val="0"/>
          <w:sz w:val="28"/>
          <w:szCs w:val="28"/>
          <w:shd w:val="clear" w:fill="FFFFFF"/>
          <w:lang w:val="en-US" w:eastAsia="zh-CN"/>
        </w:rPr>
        <w:t>06</w:t>
      </w:r>
      <w:r>
        <w:rPr>
          <w:rFonts w:hint="eastAsia" w:ascii="仿宋_GB2312" w:hAnsi="仿宋_GB2312" w:eastAsia="仿宋_GB2312" w:cs="仿宋_GB2312"/>
          <w:i w:val="0"/>
          <w:iCs w:val="0"/>
          <w:caps w:val="0"/>
          <w:color w:val="000000"/>
          <w:spacing w:val="0"/>
          <w:sz w:val="28"/>
          <w:szCs w:val="28"/>
          <w:shd w:val="clear" w:fill="FFFFFF"/>
        </w:rPr>
        <w:t>日</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altName w:val="方正舒体"/>
    <w:panose1 w:val="02000000000000000000"/>
    <w:charset w:val="86"/>
    <w:family w:val="auto"/>
    <w:pitch w:val="default"/>
    <w:sig w:usb0="00000000" w:usb1="00000000" w:usb2="00000012" w:usb3="00000000" w:csb0="00040001" w:csb1="00000000"/>
  </w:font>
  <w:font w:name="仿宋_GB2312">
    <w:altName w:val="仿宋"/>
    <w:panose1 w:val="00000000000000000000"/>
    <w:charset w:val="86"/>
    <w:family w:val="modern"/>
    <w:pitch w:val="default"/>
    <w:sig w:usb0="00000000" w:usb1="00000000" w:usb2="00000010" w:usb3="00000000" w:csb0="00040000" w:csb1="00000000"/>
  </w:font>
  <w:font w:name="方正舒体">
    <w:panose1 w:val="02010601030101010101"/>
    <w:charset w:val="86"/>
    <w:family w:val="auto"/>
    <w:pitch w:val="default"/>
    <w:sig w:usb0="00000003"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6257DA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4"/>
    <w:basedOn w:val="1"/>
    <w:next w:val="1"/>
    <w:semiHidden/>
    <w:unhideWhenUsed/>
    <w:qFormat/>
    <w:uiPriority w:val="0"/>
    <w:pPr>
      <w:spacing w:before="0" w:beforeAutospacing="1" w:after="0" w:afterAutospacing="1"/>
      <w:jc w:val="left"/>
    </w:pPr>
    <w:rPr>
      <w:rFonts w:hint="eastAsia" w:ascii="宋体" w:hAnsi="宋体" w:eastAsia="宋体" w:cs="宋体"/>
      <w:b/>
      <w:bCs/>
      <w:kern w:val="0"/>
      <w:sz w:val="24"/>
      <w:szCs w:val="24"/>
      <w:lang w:val="en-US" w:eastAsia="zh-CN" w:bidi="ar"/>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Office_11.8.2.10393_F1E327BC-269C-435d-A152-05C5408002CA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2026-07-06T09:11:14Z</dcterms:created>
  <dc:creator>Administrator</dc:creator>
  <cp:lastModifiedBy>王艳</cp:lastModifiedBy>
  <dcterms:modified xsi:type="dcterms:W3CDTF">2026-07-06T09:24:48Z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2052-11.8.2.10393</vt:lpwstr>
  </property>
</Properties>
</file>