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人保财险湖北省荆门市分公司天门支公司农险防灾防损知识宣传车宣传服务采购项目供应商报名申请表</w:t>
      </w:r>
    </w:p>
    <w:tbl>
      <w:tblPr>
        <w:tblStyle w:val="4"/>
        <w:tblW w:w="9443" w:type="dxa"/>
        <w:jc w:val="center"/>
        <w:tblLayout w:type="autofit"/>
        <w:tblCellMar>
          <w:top w:w="0" w:type="dxa"/>
          <w:left w:w="108" w:type="dxa"/>
          <w:bottom w:w="0" w:type="dxa"/>
          <w:right w:w="108" w:type="dxa"/>
        </w:tblCellMar>
      </w:tblPr>
      <w:tblGrid>
        <w:gridCol w:w="2240"/>
        <w:gridCol w:w="7203"/>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203"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人保财险湖北省荆门市分公司天门支公司</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农险防灾防损知识宣传车宣传服务采购项目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203"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203"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203"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203"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ascii="仿宋_GB2312" w:eastAsia="仿宋_GB2312"/>
          <w:sz w:val="32"/>
          <w:szCs w:val="32"/>
        </w:rPr>
        <w:t>zhangxian21@hub.picc.com.cn</w:t>
      </w:r>
      <w:r>
        <w:rPr>
          <w:rFonts w:hint="eastAsia" w:ascii="仿宋_GB2312" w:eastAsia="仿宋_GB2312"/>
          <w:sz w:val="32"/>
          <w:szCs w:val="32"/>
          <w:lang w:eastAsia="zh-CN"/>
        </w:rPr>
        <w:t>，</w:t>
      </w:r>
      <w:r>
        <w:rPr>
          <w:rFonts w:hint="eastAsia"/>
          <w:lang w:val="en-US" w:eastAsia="zh-CN"/>
        </w:rPr>
        <w:t>并</w:t>
      </w:r>
      <w:r>
        <w:t>电话联系采购方负责人确认报名</w:t>
      </w:r>
      <w:bookmarkStart w:id="0" w:name="_GoBack"/>
      <w:bookmarkEnd w:id="0"/>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3CDC3835"/>
    <w:rsid w:val="462421AE"/>
    <w:rsid w:val="4BB961B4"/>
    <w:rsid w:val="57DF33E8"/>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PICC</cp:lastModifiedBy>
  <dcterms:modified xsi:type="dcterms:W3CDTF">2026-07-24T09:40:04Z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