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006F5">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科技部“十四五”重点研发计划课题</w:t>
      </w:r>
    </w:p>
    <w:p w14:paraId="6C3758EA">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出版物服务采购项目</w:t>
      </w:r>
    </w:p>
    <w:p w14:paraId="34C41DDC">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响应方</w:t>
      </w:r>
      <w:bookmarkStart w:id="0" w:name="_GoBack"/>
      <w:bookmarkEnd w:id="0"/>
      <w:r>
        <w:rPr>
          <w:rFonts w:hint="eastAsia" w:ascii="黑体" w:hAnsi="黑体" w:eastAsia="黑体"/>
          <w:sz w:val="44"/>
          <w:szCs w:val="44"/>
          <w:lang w:val="en-US" w:eastAsia="zh-CN"/>
        </w:rPr>
        <w:t>报名表</w:t>
      </w:r>
    </w:p>
    <w:tbl>
      <w:tblPr>
        <w:tblStyle w:val="4"/>
        <w:tblW w:w="9860" w:type="dxa"/>
        <w:jc w:val="center"/>
        <w:tblLayout w:type="autofit"/>
        <w:tblCellMar>
          <w:top w:w="0" w:type="dxa"/>
          <w:left w:w="108" w:type="dxa"/>
          <w:bottom w:w="0" w:type="dxa"/>
          <w:right w:w="108" w:type="dxa"/>
        </w:tblCellMar>
      </w:tblPr>
      <w:tblGrid>
        <w:gridCol w:w="2240"/>
        <w:gridCol w:w="7620"/>
      </w:tblGrid>
      <w:tr w14:paraId="0EB44180">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0D75C1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CC78B84">
            <w:pPr>
              <w:widowControl/>
              <w:adjustRightInd/>
              <w:spacing w:line="240" w:lineRule="auto"/>
              <w:jc w:val="center"/>
              <w:rPr>
                <w:rFonts w:hint="default"/>
                <w:sz w:val="28"/>
                <w:szCs w:val="28"/>
                <w:lang w:val="en-US" w:eastAsia="zh-CN"/>
              </w:rPr>
            </w:pPr>
            <w:r>
              <w:rPr>
                <w:rFonts w:hint="default"/>
                <w:sz w:val="28"/>
                <w:szCs w:val="28"/>
                <w:lang w:val="en-US" w:eastAsia="zh-CN"/>
              </w:rPr>
              <w:t>科技部“十四五”重点研发计划课题出版物服务采购项目</w:t>
            </w:r>
          </w:p>
        </w:tc>
      </w:tr>
      <w:tr w14:paraId="0FBB8BBA">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3D9BC4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496CFA15">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76AC33AC">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F10152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FD5DD11">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12D2D755">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08EADE2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1A30F20B">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49C6170F">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0DAF7CF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2DDD1E8A">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04AC0E5A">
      <w:r>
        <w:rPr>
          <w:rFonts w:hint="eastAsia"/>
        </w:rPr>
        <w:t>注：1</w:t>
      </w:r>
      <w:r>
        <w:t>.</w:t>
      </w:r>
      <w:r>
        <w:rPr>
          <w:rFonts w:hint="eastAsia"/>
        </w:rPr>
        <w:t>参与本项目报名的供应商请将本表填写完整后发送至采购方联系人邮箱</w:t>
      </w:r>
      <w:r>
        <w:rPr>
          <w:rFonts w:hint="eastAsia"/>
          <w:lang w:val="en-US" w:eastAsia="zh-CN"/>
        </w:rPr>
        <w:t>：</w:t>
      </w:r>
      <w:r>
        <w:rPr>
          <w:rStyle w:val="6"/>
          <w:rFonts w:hint="eastAsia" w:ascii="宋体" w:hAnsi="宋体" w:cs="宋体"/>
          <w:sz w:val="24"/>
          <w:lang w:val="en-US" w:eastAsia="zh-CN"/>
        </w:rPr>
        <w:t>panweijia@picc.com.cn</w:t>
      </w:r>
      <w:r>
        <w:rPr>
          <w:rFonts w:hint="eastAsia"/>
          <w:lang w:val="en-US" w:eastAsia="zh-CN"/>
        </w:rPr>
        <w:t>，采购方将回复邮件</w:t>
      </w:r>
      <w:r>
        <w:t>确认报名</w:t>
      </w:r>
      <w:r>
        <w:rPr>
          <w:rFonts w:hint="eastAsia"/>
        </w:rPr>
        <w:t>。</w:t>
      </w:r>
    </w:p>
    <w:p w14:paraId="440BB491">
      <w:pPr>
        <w:rPr>
          <w:rFonts w:hint="eastAsia"/>
        </w:rPr>
      </w:pPr>
      <w:r>
        <w:rPr>
          <w:rFonts w:hint="eastAsia"/>
        </w:rPr>
        <w:t xml:space="preserve"> </w:t>
      </w:r>
      <w:r>
        <w:t xml:space="preserve">   2.报名时间以采购</w:t>
      </w:r>
      <w:r>
        <w:rPr>
          <w:rFonts w:hint="eastAsia"/>
          <w:lang w:val="en-US" w:eastAsia="zh-CN"/>
        </w:rPr>
        <w:t>人</w:t>
      </w:r>
      <w:r>
        <w:t>收到报名邮件时间为准</w:t>
      </w:r>
      <w:r>
        <w:rPr>
          <w:rFonts w:hint="eastAsia"/>
        </w:rPr>
        <w:t>。</w:t>
      </w:r>
    </w:p>
    <w:p w14:paraId="0AEFE6C1">
      <w:pPr>
        <w:pStyle w:val="2"/>
      </w:pPr>
    </w:p>
    <w:p w14:paraId="4D093EE6">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23074"/>
    <w:rsid w:val="08726D67"/>
    <w:rsid w:val="0AC52104"/>
    <w:rsid w:val="0CF545C4"/>
    <w:rsid w:val="1415061C"/>
    <w:rsid w:val="19F50124"/>
    <w:rsid w:val="29A27177"/>
    <w:rsid w:val="31383E42"/>
    <w:rsid w:val="34034262"/>
    <w:rsid w:val="37F063E3"/>
    <w:rsid w:val="3BFE07FA"/>
    <w:rsid w:val="3C1F45B2"/>
    <w:rsid w:val="3C6514A3"/>
    <w:rsid w:val="3E1447BC"/>
    <w:rsid w:val="41934623"/>
    <w:rsid w:val="43F5638C"/>
    <w:rsid w:val="46E025D7"/>
    <w:rsid w:val="4DD6253E"/>
    <w:rsid w:val="4E6B4D6F"/>
    <w:rsid w:val="5689439D"/>
    <w:rsid w:val="580637F9"/>
    <w:rsid w:val="584D616C"/>
    <w:rsid w:val="592B0489"/>
    <w:rsid w:val="5B9F7D58"/>
    <w:rsid w:val="60002310"/>
    <w:rsid w:val="608A1F5A"/>
    <w:rsid w:val="660C3A57"/>
    <w:rsid w:val="68A634BD"/>
    <w:rsid w:val="6A786C3C"/>
    <w:rsid w:val="7B8C0A56"/>
    <w:rsid w:val="7BC6579F"/>
    <w:rsid w:val="7FADB0F9"/>
    <w:rsid w:val="7FFFA24E"/>
    <w:rsid w:val="FBFB42ED"/>
    <w:rsid w:val="FDE5CD27"/>
    <w:rsid w:val="FE716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character" w:styleId="6">
    <w:name w:val="Hyperlink"/>
    <w:qFormat/>
    <w:uiPriority w:val="99"/>
    <w:rPr>
      <w:color w:val="0000FF"/>
      <w:u w:val="single"/>
    </w:r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2024-12-13T02:10:00Z</dcterms:created>
  <dc:creator>user</dc:creator>
  <cp:lastModifiedBy>潘韦嘉</cp:lastModifiedBy>
  <dcterms:modified xsi:type="dcterms:W3CDTF">2026-07-31T18:19:12Z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856628B49A148071333D6C6A13B22369_43</vt:lpwstr>
  </property>
</Properties>
</file>