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人保财险广东省惠州市分公司生猪养殖风险治理及风险减量服务采购项目供应商报名申请表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人保财险广东省惠州市分公司生猪养殖风险治理及风险减量服务采购项目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lang w:val="en-US" w:eastAsia="zh-CN"/>
        </w:rPr>
        <w:t>linjiajia03@guangd.picc.com.cn并</w:t>
      </w:r>
      <w:r>
        <w:t>电话联系采购方负责人确认报名</w:t>
      </w:r>
      <w:r>
        <w:rPr>
          <w:rFonts w:hint="eastAsia"/>
        </w:rPr>
        <w:t>。</w:t>
      </w:r>
      <w:bookmarkStart w:id="0" w:name="_GoBack"/>
      <w:bookmarkEnd w:id="0"/>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193649"/>
    <w:rsid w:val="29B66AE9"/>
    <w:rsid w:val="3BD7444E"/>
    <w:rsid w:val="462421AE"/>
    <w:rsid w:val="59D316E3"/>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character" w:styleId="6">
    <w:name w:val="Hyperlink"/>
    <w:qFormat/>
    <w:uiPriority w:val="99"/>
    <w:rPr>
      <w:color w:val="0000FF"/>
      <w:u w:val="single"/>
    </w:rPr>
  </w:style>
  <w:style w:type="paragraph" w:customStyle="1" w:styleId="7">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林佳佳</cp:lastModifiedBy>
  <dcterms:modified xsi:type="dcterms:W3CDTF">2026-10-13T01:52:41Z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377A4DFAC60F45AFA799D95CBA0D770C_12</vt:lpwstr>
  </property>
</Properties>
</file>